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6D7FAC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C119B" w:rsidRPr="006D7FAC" w:rsidRDefault="0052574D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ЛИСИЧАНСКОГО</w:t>
      </w:r>
      <w:r w:rsidR="008D5697"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  <w:r w:rsidR="002C119B"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:rsidR="002C119B" w:rsidRPr="006D7FAC" w:rsidRDefault="008D5697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</w:t>
      </w:r>
      <w:r w:rsidR="002C119B"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</w:t>
      </w:r>
      <w:r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ЬНОГО РАЙОНА</w:t>
      </w:r>
    </w:p>
    <w:p w:rsidR="002C119B" w:rsidRPr="006D7FAC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C119B" w:rsidRPr="006D7FAC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19B" w:rsidRPr="008D5697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C119B" w:rsidRPr="008D5697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B92074" w:rsidRDefault="008D5697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декабря </w:t>
      </w:r>
      <w:r w:rsidR="00B92074" w:rsidRPr="0052574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  <w:r w:rsidR="002C119B" w:rsidRPr="0052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2574D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2C119B" w:rsidRDefault="0052574D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роздово</w:t>
      </w:r>
      <w:proofErr w:type="spellEnd"/>
    </w:p>
    <w:p w:rsidR="008D5697" w:rsidRPr="008D5697" w:rsidRDefault="008D5697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8D5697" w:rsidRDefault="002C119B" w:rsidP="006D7FAC">
      <w:pPr>
        <w:tabs>
          <w:tab w:val="left" w:pos="1172"/>
        </w:tabs>
        <w:spacing w:after="0" w:line="240" w:lineRule="auto"/>
        <w:ind w:right="2268"/>
        <w:jc w:val="both"/>
        <w:rPr>
          <w:rFonts w:ascii="Times New Roman" w:hAnsi="Times New Roman"/>
          <w:sz w:val="24"/>
        </w:rPr>
      </w:pPr>
      <w:r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  <w:r w:rsidRP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администра</w:t>
      </w:r>
      <w:r w:rsid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ции </w:t>
      </w:r>
      <w:r w:rsidR="0052574D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Лисичанского</w:t>
      </w:r>
      <w:r w:rsid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сельского поселения Ольховатского</w:t>
      </w:r>
      <w:r w:rsidRP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муниципал</w:t>
      </w:r>
      <w:r w:rsid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ьного района Воронежской области от </w:t>
      </w:r>
      <w:r w:rsidR="006D7FAC">
        <w:rPr>
          <w:rFonts w:ascii="Times New Roman" w:hAnsi="Times New Roman"/>
          <w:b/>
          <w:sz w:val="24"/>
        </w:rPr>
        <w:t>0</w:t>
      </w:r>
      <w:r w:rsidR="0052574D">
        <w:rPr>
          <w:rFonts w:ascii="Times New Roman" w:hAnsi="Times New Roman"/>
          <w:b/>
          <w:sz w:val="24"/>
        </w:rPr>
        <w:t>1</w:t>
      </w:r>
      <w:r w:rsidR="008D5697">
        <w:rPr>
          <w:rFonts w:ascii="Times New Roman" w:hAnsi="Times New Roman"/>
          <w:b/>
          <w:sz w:val="24"/>
        </w:rPr>
        <w:t xml:space="preserve">.04.2024 № </w:t>
      </w:r>
      <w:r w:rsidR="0052574D">
        <w:rPr>
          <w:rFonts w:ascii="Times New Roman" w:hAnsi="Times New Roman"/>
          <w:b/>
          <w:sz w:val="24"/>
        </w:rPr>
        <w:t>10</w:t>
      </w:r>
    </w:p>
    <w:p w:rsidR="002C119B" w:rsidRPr="008D5697" w:rsidRDefault="002C119B" w:rsidP="006D7FAC">
      <w:pPr>
        <w:spacing w:after="0" w:line="240" w:lineRule="auto"/>
        <w:ind w:right="2268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8D5697"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52574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Лисичанского</w:t>
      </w:r>
      <w:r w:rsidR="008D5697"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</w:t>
      </w:r>
      <w:r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2C119B" w:rsidRPr="008D5697" w:rsidRDefault="002C119B" w:rsidP="008D5697">
      <w:pPr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32" w:rsidRPr="008D5697" w:rsidRDefault="00351632" w:rsidP="008D5697">
      <w:pPr>
        <w:widowControl w:val="0"/>
        <w:tabs>
          <w:tab w:val="left" w:pos="0"/>
        </w:tabs>
        <w:spacing w:after="0" w:line="240" w:lineRule="auto"/>
        <w:ind w:right="2268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119B" w:rsidRPr="008D5697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5697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8D5697">
        <w:rPr>
          <w:rFonts w:ascii="Times New Roman" w:eastAsia="Calibri" w:hAnsi="Times New Roman" w:cs="Times New Roman"/>
          <w:sz w:val="24"/>
          <w:szCs w:val="24"/>
        </w:rPr>
        <w:t xml:space="preserve"> отдельных положений актов Правительства Российской Федерации», </w:t>
      </w:r>
      <w:r w:rsidR="00341DBE" w:rsidRPr="008D5697">
        <w:rPr>
          <w:rFonts w:ascii="Times New Roman" w:eastAsia="Calibri" w:hAnsi="Times New Roman" w:cs="Times New Roman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8D5697">
        <w:rPr>
          <w:rFonts w:ascii="Times New Roman" w:eastAsia="Calibri" w:hAnsi="Times New Roman" w:cs="Times New Roman"/>
          <w:sz w:val="24"/>
          <w:szCs w:val="24"/>
        </w:rPr>
        <w:t>Уста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вом </w:t>
      </w:r>
      <w:r w:rsidR="0052574D">
        <w:rPr>
          <w:rFonts w:ascii="Times New Roman" w:eastAsia="Calibri" w:hAnsi="Times New Roman" w:cs="Times New Roman"/>
          <w:sz w:val="24"/>
          <w:szCs w:val="24"/>
        </w:rPr>
        <w:t>Лисичанского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Ольховатского</w:t>
      </w:r>
      <w:r w:rsidRPr="008D5697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8D5697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  <w:r w:rsidR="008D5697">
        <w:rPr>
          <w:rFonts w:ascii="Times New Roman" w:eastAsia="Calibri" w:hAnsi="Times New Roman" w:cs="Times New Roman"/>
          <w:sz w:val="24"/>
          <w:szCs w:val="24"/>
        </w:rPr>
        <w:t>,</w:t>
      </w:r>
      <w:r w:rsidRPr="008D5697">
        <w:rPr>
          <w:rFonts w:ascii="Times New Roman" w:eastAsia="Calibri" w:hAnsi="Times New Roman" w:cs="Times New Roman"/>
          <w:sz w:val="24"/>
          <w:szCs w:val="24"/>
        </w:rPr>
        <w:t xml:space="preserve"> администрац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r w:rsidR="0052574D">
        <w:rPr>
          <w:rFonts w:ascii="Times New Roman" w:eastAsia="Calibri" w:hAnsi="Times New Roman" w:cs="Times New Roman"/>
          <w:sz w:val="24"/>
          <w:szCs w:val="24"/>
        </w:rPr>
        <w:t>Лисичанского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Ольховатского</w:t>
      </w:r>
      <w:r w:rsidRPr="008D5697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8D5697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351632" w:rsidRPr="008D5697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19B" w:rsidRPr="008D5697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697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2C119B" w:rsidRPr="008D5697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39DF" w:rsidRPr="008D5697" w:rsidRDefault="002C119B" w:rsidP="008D56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8D5697"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52574D">
        <w:rPr>
          <w:rFonts w:ascii="Times New Roman" w:eastAsia="Calibri" w:hAnsi="Times New Roman" w:cs="Times New Roman"/>
          <w:sz w:val="24"/>
          <w:szCs w:val="24"/>
          <w:lang w:eastAsia="ru-RU"/>
        </w:rPr>
        <w:t>Лисичанского</w:t>
      </w:r>
      <w:r w:rsidR="008D5697"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</w:t>
      </w:r>
      <w:r w:rsid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ской области от </w:t>
      </w:r>
      <w:r w:rsidR="006D7FAC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8D5697">
        <w:rPr>
          <w:rFonts w:ascii="Times New Roman" w:eastAsia="Calibri" w:hAnsi="Times New Roman" w:cs="Times New Roman"/>
          <w:sz w:val="24"/>
          <w:szCs w:val="24"/>
          <w:lang w:eastAsia="ru-RU"/>
        </w:rPr>
        <w:t>.04.2024 № 2</w:t>
      </w:r>
      <w:r w:rsidR="006D7FA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D5697"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52574D">
        <w:rPr>
          <w:rFonts w:ascii="Times New Roman" w:eastAsia="Calibri" w:hAnsi="Times New Roman" w:cs="Times New Roman"/>
          <w:sz w:val="24"/>
          <w:szCs w:val="24"/>
          <w:lang w:eastAsia="ru-RU"/>
        </w:rPr>
        <w:t>Лисичанского</w:t>
      </w:r>
      <w:r w:rsidR="008D5697"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области»</w:t>
      </w:r>
      <w:r w:rsid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следующие 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>изменени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>я:</w:t>
      </w:r>
    </w:p>
    <w:p w:rsidR="002C119B" w:rsidRPr="008D569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5647">
        <w:rPr>
          <w:rFonts w:ascii="Times New Roman" w:eastAsia="Calibri" w:hAnsi="Times New Roman" w:cs="Times New Roman"/>
          <w:bCs/>
          <w:sz w:val="24"/>
          <w:szCs w:val="24"/>
        </w:rPr>
        <w:t>1.1. Пункт</w:t>
      </w:r>
      <w:r w:rsidR="0016522D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 7 р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>аздел</w:t>
      </w:r>
      <w:r w:rsidR="0016522D" w:rsidRPr="008D5697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0356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564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</w:t>
      </w:r>
      <w:r w:rsidR="00035647">
        <w:rPr>
          <w:rFonts w:ascii="Times New Roman" w:eastAsia="Calibri" w:hAnsi="Times New Roman" w:cs="Times New Roman"/>
          <w:bCs/>
          <w:sz w:val="24"/>
          <w:szCs w:val="24"/>
        </w:rPr>
        <w:t xml:space="preserve"> Р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>егламент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дополнить </w:t>
      </w:r>
      <w:r w:rsidR="00035647">
        <w:rPr>
          <w:rFonts w:ascii="Times New Roman" w:eastAsia="Calibri" w:hAnsi="Times New Roman" w:cs="Times New Roman"/>
          <w:bCs/>
          <w:sz w:val="24"/>
          <w:szCs w:val="24"/>
        </w:rPr>
        <w:t>под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пунктом </w:t>
      </w:r>
      <w:r w:rsidR="0016522D" w:rsidRPr="008D5697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52574D">
        <w:rPr>
          <w:rFonts w:ascii="Times New Roman" w:eastAsia="Calibri" w:hAnsi="Times New Roman" w:cs="Times New Roman"/>
          <w:bCs/>
          <w:sz w:val="24"/>
          <w:szCs w:val="24"/>
        </w:rPr>
        <w:t>.5.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B2117" w:rsidRPr="008D5697">
        <w:rPr>
          <w:rFonts w:ascii="Times New Roman" w:eastAsia="Calibri" w:hAnsi="Times New Roman" w:cs="Times New Roman"/>
          <w:bCs/>
          <w:sz w:val="24"/>
          <w:szCs w:val="24"/>
        </w:rPr>
        <w:t>следующего содержания</w:t>
      </w:r>
      <w:r w:rsidR="002C119B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6D7FAC" w:rsidRPr="006D7FAC" w:rsidRDefault="0016522D" w:rsidP="006D7FAC">
      <w:pPr>
        <w:pStyle w:val="22"/>
        <w:spacing w:before="0" w:beforeAutospacing="0" w:after="0" w:afterAutospacing="0"/>
        <w:ind w:firstLine="709"/>
        <w:jc w:val="both"/>
        <w:rPr>
          <w:color w:val="000000"/>
        </w:rPr>
      </w:pPr>
      <w:r w:rsidRPr="008D5697">
        <w:t>«7.</w:t>
      </w:r>
      <w:r w:rsidR="0052574D">
        <w:t>5</w:t>
      </w:r>
      <w:r w:rsidR="005B2117" w:rsidRPr="008D5697">
        <w:t xml:space="preserve">. </w:t>
      </w:r>
      <w:r w:rsidR="006D7FAC" w:rsidRPr="006D7FAC">
        <w:rPr>
          <w:color w:val="000000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</w:t>
      </w:r>
    </w:p>
    <w:p w:rsidR="006D7FAC" w:rsidRPr="006D7FAC" w:rsidRDefault="006D7FAC" w:rsidP="006D7FAC">
      <w:pPr>
        <w:pStyle w:val="22"/>
        <w:spacing w:before="0" w:beforeAutospacing="0" w:after="0" w:afterAutospacing="0"/>
        <w:ind w:firstLine="709"/>
        <w:jc w:val="both"/>
        <w:rPr>
          <w:color w:val="000000"/>
        </w:rPr>
      </w:pPr>
      <w:r w:rsidRPr="006D7FAC">
        <w:rPr>
          <w:color w:val="000000"/>
        </w:rPr>
        <w:lastRenderedPageBreak/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D82AC3" w:rsidRPr="006D7FAC" w:rsidRDefault="006D7FAC" w:rsidP="006D7FAC">
      <w:pPr>
        <w:pStyle w:val="22"/>
        <w:spacing w:before="0" w:beforeAutospacing="0" w:after="0" w:afterAutospacing="0"/>
        <w:ind w:firstLine="709"/>
        <w:jc w:val="both"/>
        <w:rPr>
          <w:color w:val="000000"/>
        </w:rPr>
      </w:pPr>
      <w:r w:rsidRPr="006D7FAC">
        <w:rPr>
          <w:color w:val="000000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="00D82AC3" w:rsidRPr="006D7FAC">
        <w:t>.</w:t>
      </w:r>
      <w:r w:rsidR="001E0ED5" w:rsidRPr="006D7FAC">
        <w:t>».</w:t>
      </w:r>
      <w:r w:rsidR="00D82AC3" w:rsidRPr="006D7FAC">
        <w:t xml:space="preserve"> </w:t>
      </w:r>
      <w:proofErr w:type="gramEnd"/>
    </w:p>
    <w:p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опубликования его в официальном издании органов местного самоуправления </w:t>
      </w:r>
      <w:r w:rsidR="0052574D">
        <w:rPr>
          <w:rFonts w:ascii="Times New Roman" w:hAnsi="Times New Roman" w:cs="Times New Roman"/>
          <w:sz w:val="24"/>
          <w:szCs w:val="24"/>
        </w:rPr>
        <w:t>Лисичанского</w:t>
      </w:r>
      <w:r w:rsidRPr="008D5697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 «Муниципальный вестник». </w:t>
      </w:r>
    </w:p>
    <w:p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FAC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2574D">
        <w:rPr>
          <w:rFonts w:ascii="Times New Roman" w:hAnsi="Times New Roman" w:cs="Times New Roman"/>
          <w:sz w:val="24"/>
          <w:szCs w:val="24"/>
        </w:rPr>
        <w:t>Лисичанского</w:t>
      </w:r>
      <w:r w:rsidRPr="008D5697">
        <w:rPr>
          <w:rFonts w:ascii="Times New Roman" w:hAnsi="Times New Roman" w:cs="Times New Roman"/>
          <w:sz w:val="24"/>
          <w:szCs w:val="24"/>
        </w:rPr>
        <w:t xml:space="preserve"> </w:t>
      </w:r>
      <w:r w:rsidR="006D7FA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D7F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2574D">
        <w:rPr>
          <w:rFonts w:ascii="Times New Roman" w:hAnsi="Times New Roman" w:cs="Times New Roman"/>
          <w:sz w:val="24"/>
          <w:szCs w:val="24"/>
        </w:rPr>
        <w:t>С.А.Нетяга</w:t>
      </w:r>
    </w:p>
    <w:p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D5697" w:rsidRPr="008D5697" w:rsidSect="008D5697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8F1" w:rsidRDefault="001248F1" w:rsidP="00351632">
      <w:pPr>
        <w:spacing w:after="0" w:line="240" w:lineRule="auto"/>
      </w:pPr>
      <w:r>
        <w:separator/>
      </w:r>
    </w:p>
  </w:endnote>
  <w:endnote w:type="continuationSeparator" w:id="0">
    <w:p w:rsidR="001248F1" w:rsidRDefault="001248F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8F1" w:rsidRDefault="001248F1" w:rsidP="00351632">
      <w:pPr>
        <w:spacing w:after="0" w:line="240" w:lineRule="auto"/>
      </w:pPr>
      <w:r>
        <w:separator/>
      </w:r>
    </w:p>
  </w:footnote>
  <w:footnote w:type="continuationSeparator" w:id="0">
    <w:p w:rsidR="001248F1" w:rsidRDefault="001248F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B021C3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52574D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5647"/>
    <w:rsid w:val="0003628F"/>
    <w:rsid w:val="000E5649"/>
    <w:rsid w:val="001248F1"/>
    <w:rsid w:val="0014026B"/>
    <w:rsid w:val="00160EE2"/>
    <w:rsid w:val="0016522D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3F26CD"/>
    <w:rsid w:val="00464ABF"/>
    <w:rsid w:val="00501437"/>
    <w:rsid w:val="0052574D"/>
    <w:rsid w:val="00533DD4"/>
    <w:rsid w:val="005B12EF"/>
    <w:rsid w:val="005B2117"/>
    <w:rsid w:val="00663968"/>
    <w:rsid w:val="006C0B77"/>
    <w:rsid w:val="006D14F4"/>
    <w:rsid w:val="006D281B"/>
    <w:rsid w:val="006D4D0C"/>
    <w:rsid w:val="006D7FA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C17F7"/>
    <w:rsid w:val="008D5697"/>
    <w:rsid w:val="00922C48"/>
    <w:rsid w:val="009504D5"/>
    <w:rsid w:val="009720E1"/>
    <w:rsid w:val="00997878"/>
    <w:rsid w:val="009C08BF"/>
    <w:rsid w:val="00A55D78"/>
    <w:rsid w:val="00A65B45"/>
    <w:rsid w:val="00B021C3"/>
    <w:rsid w:val="00B915B7"/>
    <w:rsid w:val="00B92074"/>
    <w:rsid w:val="00BA6A0E"/>
    <w:rsid w:val="00D01A89"/>
    <w:rsid w:val="00D54B5E"/>
    <w:rsid w:val="00D7204E"/>
    <w:rsid w:val="00D82AC3"/>
    <w:rsid w:val="00E473E0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22">
    <w:name w:val="22"/>
    <w:basedOn w:val="a"/>
    <w:rsid w:val="006D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BC01-8A05-4F4E-B3BC-8F919AD4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3</cp:revision>
  <cp:lastPrinted>2024-12-19T08:19:00Z</cp:lastPrinted>
  <dcterms:created xsi:type="dcterms:W3CDTF">2024-12-19T12:21:00Z</dcterms:created>
  <dcterms:modified xsi:type="dcterms:W3CDTF">2024-12-19T12:32:00Z</dcterms:modified>
</cp:coreProperties>
</file>