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FE" w:rsidRDefault="00640BA9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40BA9">
        <w:rPr>
          <w:rFonts w:ascii="Times New Roman" w:hAnsi="Times New Roman" w:cs="Times New Roman"/>
          <w:iCs/>
          <w:sz w:val="28"/>
          <w:szCs w:val="28"/>
        </w:rPr>
        <w:t xml:space="preserve">Сведения организации антикоррупционной экспертизы нормативных правовых актов и их проектов в органах местного самоуправления </w:t>
      </w:r>
      <w:r w:rsidR="00D314E0">
        <w:rPr>
          <w:rFonts w:ascii="Times New Roman" w:hAnsi="Times New Roman" w:cs="Times New Roman"/>
          <w:iCs/>
          <w:sz w:val="28"/>
          <w:szCs w:val="28"/>
        </w:rPr>
        <w:t>Лисичанского сельского</w:t>
      </w:r>
      <w:r w:rsidR="00947929">
        <w:rPr>
          <w:rFonts w:ascii="Times New Roman" w:hAnsi="Times New Roman" w:cs="Times New Roman"/>
          <w:iCs/>
          <w:sz w:val="28"/>
          <w:szCs w:val="28"/>
        </w:rPr>
        <w:t xml:space="preserve"> поселения Ольховатского </w:t>
      </w:r>
      <w:r w:rsidR="00034706" w:rsidRPr="00034706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p w:rsidR="000751FE" w:rsidRPr="00034706" w:rsidRDefault="000751FE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536D59">
        <w:rPr>
          <w:rFonts w:ascii="Times New Roman" w:hAnsi="Times New Roman" w:cs="Times New Roman"/>
          <w:iCs/>
          <w:sz w:val="28"/>
          <w:szCs w:val="28"/>
        </w:rPr>
        <w:t>20</w:t>
      </w:r>
      <w:r w:rsidR="00F23955">
        <w:rPr>
          <w:rFonts w:ascii="Times New Roman" w:hAnsi="Times New Roman" w:cs="Times New Roman"/>
          <w:iCs/>
          <w:sz w:val="28"/>
          <w:szCs w:val="28"/>
        </w:rPr>
        <w:t>2</w:t>
      </w:r>
      <w:r w:rsidR="007203DC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tbl>
      <w:tblPr>
        <w:tblW w:w="9963" w:type="dxa"/>
        <w:tblLook w:val="04A0"/>
      </w:tblPr>
      <w:tblGrid>
        <w:gridCol w:w="2817"/>
        <w:gridCol w:w="3387"/>
        <w:gridCol w:w="1531"/>
        <w:gridCol w:w="10"/>
        <w:gridCol w:w="2208"/>
        <w:gridCol w:w="10"/>
      </w:tblGrid>
      <w:tr w:rsidR="00034706" w:rsidRPr="00034706" w:rsidTr="008101AC">
        <w:trPr>
          <w:trHeight w:val="719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</w:t>
            </w:r>
            <w:r w:rsidRPr="000347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антикоррупционной экспертизы</w:t>
            </w: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и их проектов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034706" w:rsidRDefault="00034706" w:rsidP="00D31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31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034706" w:rsidRPr="00034706" w:rsidTr="008101AC">
        <w:trPr>
          <w:trHeight w:val="1126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</w:t>
            </w: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034706" w:rsidRDefault="00D314E0" w:rsidP="00F23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034706" w:rsidRPr="00034706" w:rsidTr="008101AC">
        <w:trPr>
          <w:gridAfter w:val="1"/>
          <w:wAfter w:w="10" w:type="dxa"/>
          <w:trHeight w:val="516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проектах нормативных правовых актов, а также сколько </w:t>
            </w:r>
            <w:proofErr w:type="spellStart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034706" w:rsidRDefault="00034706" w:rsidP="0047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71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706" w:rsidRPr="00034706" w:rsidTr="008101AC">
        <w:trPr>
          <w:gridAfter w:val="1"/>
          <w:wAfter w:w="10" w:type="dxa"/>
          <w:trHeight w:val="1008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034706" w:rsidRDefault="00034706" w:rsidP="0047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71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706" w:rsidRPr="00034706" w:rsidTr="008101AC">
        <w:trPr>
          <w:trHeight w:val="1010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034706" w:rsidRDefault="00034706" w:rsidP="0047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471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34706" w:rsidRPr="00034706" w:rsidTr="008101AC">
        <w:trPr>
          <w:gridAfter w:val="1"/>
          <w:wAfter w:w="10" w:type="dxa"/>
          <w:trHeight w:val="348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нормативных правовых актах, а также сколько </w:t>
            </w:r>
            <w:proofErr w:type="spellStart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4706" w:rsidRPr="00034706" w:rsidTr="008101AC">
        <w:trPr>
          <w:gridAfter w:val="1"/>
          <w:wAfter w:w="10" w:type="dxa"/>
          <w:trHeight w:val="760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4706" w:rsidRPr="00034706" w:rsidTr="008101AC">
        <w:trPr>
          <w:trHeight w:val="76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в отношении которых проведена независимая антикоррупционная экспертиза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034706" w:rsidRDefault="00947929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4706" w:rsidRPr="00034706" w:rsidTr="008101AC">
        <w:trPr>
          <w:trHeight w:val="76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034706" w:rsidRDefault="00947929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4706" w:rsidRPr="00034706" w:rsidTr="008101AC">
        <w:trPr>
          <w:trHeight w:val="76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нормативных правовых актов, в отношении которых проведена независимая антикоррупционная экспертиза 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034706" w:rsidRDefault="00947929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4706" w:rsidRPr="00034706" w:rsidTr="008101AC">
        <w:trPr>
          <w:trHeight w:val="760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034706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нормативных правовых актов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034706" w:rsidRDefault="00947929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34706" w:rsidRPr="00034706" w:rsidRDefault="00034706" w:rsidP="00034706">
      <w:pPr>
        <w:rPr>
          <w:rFonts w:ascii="Times New Roman" w:hAnsi="Times New Roman" w:cs="Times New Roman"/>
          <w:sz w:val="28"/>
          <w:szCs w:val="28"/>
        </w:rPr>
      </w:pPr>
    </w:p>
    <w:p w:rsidR="00034706" w:rsidRPr="00034706" w:rsidRDefault="00034706" w:rsidP="00034706">
      <w:pPr>
        <w:rPr>
          <w:rFonts w:ascii="Times New Roman" w:hAnsi="Times New Roman" w:cs="Times New Roman"/>
          <w:sz w:val="28"/>
          <w:szCs w:val="28"/>
        </w:rPr>
      </w:pPr>
    </w:p>
    <w:p w:rsidR="00376C50" w:rsidRDefault="00376C50"/>
    <w:sectPr w:rsidR="00376C50" w:rsidSect="00DA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CurrentCursorPosition" w:val="0"/>
  </w:docVars>
  <w:rsids>
    <w:rsidRoot w:val="00034706"/>
    <w:rsid w:val="000271E2"/>
    <w:rsid w:val="00034706"/>
    <w:rsid w:val="000751FE"/>
    <w:rsid w:val="0015107C"/>
    <w:rsid w:val="002C3F80"/>
    <w:rsid w:val="00376C50"/>
    <w:rsid w:val="00471DEE"/>
    <w:rsid w:val="00536D59"/>
    <w:rsid w:val="00640BA9"/>
    <w:rsid w:val="007203DC"/>
    <w:rsid w:val="00947929"/>
    <w:rsid w:val="00D314E0"/>
    <w:rsid w:val="00DA191B"/>
    <w:rsid w:val="00ED0903"/>
    <w:rsid w:val="00F2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2024-01-22T11:54:00Z</cp:lastPrinted>
  <dcterms:created xsi:type="dcterms:W3CDTF">2024-01-22T12:14:00Z</dcterms:created>
  <dcterms:modified xsi:type="dcterms:W3CDTF">2025-01-14T11:42:00Z</dcterms:modified>
</cp:coreProperties>
</file>