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E5" w:rsidRPr="008A2BDA" w:rsidRDefault="009800E5" w:rsidP="008A2B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BDA">
        <w:rPr>
          <w:rFonts w:ascii="Times New Roman" w:hAnsi="Times New Roman" w:cs="Times New Roman"/>
          <w:b/>
          <w:bCs/>
          <w:sz w:val="28"/>
          <w:szCs w:val="28"/>
        </w:rPr>
        <w:t xml:space="preserve">Анализ рассмотрения обращений граждан, </w:t>
      </w:r>
    </w:p>
    <w:p w:rsidR="009800E5" w:rsidRPr="008A2BDA" w:rsidRDefault="009800E5" w:rsidP="008A2B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BDA">
        <w:rPr>
          <w:rFonts w:ascii="Times New Roman" w:hAnsi="Times New Roman" w:cs="Times New Roman"/>
          <w:b/>
          <w:bCs/>
          <w:sz w:val="28"/>
          <w:szCs w:val="28"/>
        </w:rPr>
        <w:t>поступивших в</w:t>
      </w:r>
      <w:r w:rsidR="003E163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9F2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1637">
        <w:rPr>
          <w:rFonts w:ascii="Times New Roman" w:hAnsi="Times New Roman" w:cs="Times New Roman"/>
          <w:b/>
          <w:bCs/>
          <w:sz w:val="28"/>
          <w:szCs w:val="28"/>
        </w:rPr>
        <w:t>квартале 2022</w:t>
      </w:r>
      <w:r w:rsidRPr="008A2BDA">
        <w:rPr>
          <w:rFonts w:ascii="Times New Roman" w:hAnsi="Times New Roman" w:cs="Times New Roman"/>
          <w:b/>
          <w:bCs/>
          <w:sz w:val="28"/>
          <w:szCs w:val="28"/>
        </w:rPr>
        <w:t xml:space="preserve"> года в администрацию </w:t>
      </w:r>
      <w:r>
        <w:rPr>
          <w:rFonts w:ascii="Times New Roman" w:hAnsi="Times New Roman" w:cs="Times New Roman"/>
          <w:b/>
          <w:bCs/>
          <w:sz w:val="28"/>
          <w:szCs w:val="28"/>
        </w:rPr>
        <w:t>Лисичанского</w:t>
      </w:r>
    </w:p>
    <w:p w:rsidR="009800E5" w:rsidRDefault="009800E5" w:rsidP="008A2B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BD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9800E5" w:rsidRDefault="009800E5" w:rsidP="00D275D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00E5" w:rsidRDefault="009800E5" w:rsidP="00C5339E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</w:t>
      </w:r>
      <w:r w:rsidR="003E163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 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квартал </w:t>
      </w:r>
      <w:r w:rsidR="003E163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2022</w:t>
      </w:r>
      <w:r w:rsidRPr="008A2BD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адрес </w:t>
      </w:r>
      <w:r w:rsidRPr="008A2B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Лисичанского</w:t>
      </w:r>
      <w:r w:rsidRPr="008A2BDA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8A2BD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поступило</w:t>
      </w:r>
      <w:r w:rsidRPr="008A2BD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E16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</w:t>
      </w:r>
      <w:r w:rsidR="009F2C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E16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обращения</w:t>
      </w:r>
      <w:r w:rsidRPr="008A2BD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Pr="008A2BD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граждан</w:t>
      </w:r>
      <w:r w:rsidRPr="008A2BDA">
        <w:rPr>
          <w:rFonts w:ascii="Times New Roman" w:hAnsi="Times New Roman" w:cs="Times New Roman"/>
          <w:sz w:val="26"/>
          <w:szCs w:val="26"/>
          <w:lang w:eastAsia="ru-RU"/>
        </w:rPr>
        <w:t xml:space="preserve">. Из них </w:t>
      </w:r>
      <w:r w:rsidRPr="008A2BDA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письменные </w:t>
      </w:r>
      <w:r w:rsidR="00884796">
        <w:rPr>
          <w:rFonts w:ascii="Times New Roman" w:hAnsi="Times New Roman" w:cs="Times New Roman"/>
          <w:spacing w:val="3"/>
          <w:sz w:val="26"/>
          <w:szCs w:val="26"/>
          <w:lang w:eastAsia="ru-RU"/>
        </w:rPr>
        <w:t>обращения -  1</w:t>
      </w:r>
      <w:r w:rsidR="003E1637">
        <w:rPr>
          <w:rFonts w:ascii="Times New Roman" w:hAnsi="Times New Roman" w:cs="Times New Roman"/>
          <w:spacing w:val="3"/>
          <w:sz w:val="26"/>
          <w:szCs w:val="26"/>
          <w:lang w:eastAsia="ru-RU"/>
        </w:rPr>
        <w:t>, устные - 2</w:t>
      </w:r>
      <w:r w:rsidRPr="008A2BDA">
        <w:rPr>
          <w:rFonts w:ascii="Times New Roman" w:hAnsi="Times New Roman" w:cs="Times New Roman"/>
          <w:spacing w:val="3"/>
          <w:sz w:val="26"/>
          <w:szCs w:val="26"/>
          <w:lang w:eastAsia="ru-RU"/>
        </w:rPr>
        <w:t>.</w:t>
      </w:r>
    </w:p>
    <w:p w:rsidR="009800E5" w:rsidRDefault="009800E5" w:rsidP="00C5339E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</w:pPr>
      <w:r w:rsidRPr="00D275D5"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  <w:t>Из рассмотренных</w:t>
      </w:r>
      <w:r w:rsidRPr="00D275D5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>–</w:t>
      </w:r>
      <w:r w:rsidRPr="00D275D5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3E1637"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  <w:t>3</w:t>
      </w:r>
      <w:r w:rsidR="00CD7CCC"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  <w:t xml:space="preserve"> </w:t>
      </w:r>
      <w:r w:rsidRPr="00D275D5"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  <w:t>обращений с результатом рассмотрения «поддержано»</w:t>
      </w:r>
      <w:r w:rsidR="006F378B"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  <w:t xml:space="preserve"> </w:t>
      </w:r>
      <w:r w:rsidR="00864333"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  <w:t>2</w:t>
      </w:r>
      <w:r w:rsidRPr="00D275D5"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  <w:t xml:space="preserve">, в том числе «меры приняты» </w:t>
      </w:r>
      <w:r w:rsidR="00864333"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  <w:t>2</w:t>
      </w:r>
      <w:bookmarkStart w:id="0" w:name="_GoBack"/>
      <w:bookmarkEnd w:id="0"/>
      <w:r w:rsidRPr="00D275D5"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  <w:t xml:space="preserve"> обращения; с результат</w:t>
      </w:r>
      <w:r w:rsidR="00864333"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  <w:t>ом рассмотрения «разъяснено» - 1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  <w:lang w:eastAsia="ru-RU"/>
        </w:rPr>
        <w:t xml:space="preserve"> обращений.</w:t>
      </w:r>
    </w:p>
    <w:p w:rsidR="009800E5" w:rsidRPr="00E14784" w:rsidRDefault="009800E5" w:rsidP="00C5339E">
      <w:pPr>
        <w:spacing w:after="0" w:line="360" w:lineRule="auto"/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Обращения </w:t>
      </w:r>
      <w:r w:rsidRPr="00E14784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имеют первичный характер. </w:t>
      </w:r>
    </w:p>
    <w:p w:rsidR="009800E5" w:rsidRPr="00E14784" w:rsidRDefault="009800E5" w:rsidP="00C533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4784">
        <w:rPr>
          <w:rFonts w:ascii="Times New Roman" w:hAnsi="Times New Roman" w:cs="Times New Roman"/>
          <w:sz w:val="26"/>
          <w:szCs w:val="26"/>
          <w:lang w:eastAsia="ru-RU"/>
        </w:rPr>
        <w:t>Данные о результатах рассм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отрения обращений представлены в приложении № 1 «Статистические данные </w:t>
      </w:r>
      <w:r w:rsidRPr="00E14784">
        <w:rPr>
          <w:rFonts w:ascii="Times New Roman" w:hAnsi="Times New Roman" w:cs="Times New Roman"/>
          <w:sz w:val="26"/>
          <w:szCs w:val="26"/>
          <w:lang w:eastAsia="ru-RU"/>
        </w:rPr>
        <w:t>о работе с обращениями граждан в</w:t>
      </w:r>
      <w:r w:rsidR="003E1637">
        <w:rPr>
          <w:rFonts w:ascii="Times New Roman" w:hAnsi="Times New Roman" w:cs="Times New Roman"/>
          <w:sz w:val="26"/>
          <w:szCs w:val="26"/>
          <w:lang w:eastAsia="ru-RU"/>
        </w:rPr>
        <w:t xml:space="preserve"> 1 квартале 2022</w:t>
      </w:r>
      <w:r w:rsidRPr="00E14784">
        <w:rPr>
          <w:rFonts w:ascii="Times New Roman" w:hAnsi="Times New Roman" w:cs="Times New Roman"/>
          <w:sz w:val="26"/>
          <w:szCs w:val="26"/>
          <w:lang w:eastAsia="ru-RU"/>
        </w:rPr>
        <w:t xml:space="preserve"> г.»</w:t>
      </w:r>
    </w:p>
    <w:p w:rsidR="009800E5" w:rsidRPr="00995D0A" w:rsidRDefault="009800E5" w:rsidP="00C533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4784">
        <w:rPr>
          <w:rFonts w:ascii="Times New Roman" w:hAnsi="Times New Roman" w:cs="Times New Roman"/>
          <w:sz w:val="26"/>
          <w:szCs w:val="26"/>
          <w:lang w:eastAsia="ru-RU"/>
        </w:rPr>
        <w:t>Сп</w:t>
      </w:r>
      <w:r>
        <w:rPr>
          <w:rFonts w:ascii="Times New Roman" w:hAnsi="Times New Roman" w:cs="Times New Roman"/>
          <w:sz w:val="26"/>
          <w:szCs w:val="26"/>
          <w:lang w:eastAsia="ru-RU"/>
        </w:rPr>
        <w:t>ециалистом администрации поселения</w:t>
      </w:r>
      <w:r w:rsidRPr="00E14784">
        <w:rPr>
          <w:rFonts w:ascii="Times New Roman" w:hAnsi="Times New Roman" w:cs="Times New Roman"/>
          <w:sz w:val="26"/>
          <w:szCs w:val="26"/>
          <w:lang w:eastAsia="ru-RU"/>
        </w:rPr>
        <w:t xml:space="preserve"> проводится ежеквартальный анализ обращений граждан на предмет наличия в них информации о фактах коррупц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ии со стороны должностных лиц, с целью улучшения </w:t>
      </w:r>
      <w:r w:rsidRPr="00E14784">
        <w:rPr>
          <w:rFonts w:ascii="Times New Roman" w:hAnsi="Times New Roman" w:cs="Times New Roman"/>
          <w:sz w:val="26"/>
          <w:szCs w:val="26"/>
          <w:lang w:eastAsia="ru-RU"/>
        </w:rPr>
        <w:t xml:space="preserve">обратной связи </w:t>
      </w:r>
      <w:proofErr w:type="gramStart"/>
      <w:r w:rsidRPr="00E14784">
        <w:rPr>
          <w:rFonts w:ascii="Times New Roman" w:hAnsi="Times New Roman" w:cs="Times New Roman"/>
          <w:sz w:val="26"/>
          <w:szCs w:val="26"/>
          <w:lang w:eastAsia="ru-RU"/>
        </w:rPr>
        <w:t>с  гражданами</w:t>
      </w:r>
      <w:proofErr w:type="gramEnd"/>
      <w:r w:rsidRPr="00E14784">
        <w:rPr>
          <w:rFonts w:ascii="Times New Roman" w:hAnsi="Times New Roman" w:cs="Times New Roman"/>
          <w:sz w:val="26"/>
          <w:szCs w:val="26"/>
          <w:lang w:eastAsia="ru-RU"/>
        </w:rPr>
        <w:t xml:space="preserve"> и организациями, а также получения сигналов о фактах коррупции и принятия по резул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ьтатам анализа организационных </w:t>
      </w:r>
      <w:r w:rsidRPr="00E14784">
        <w:rPr>
          <w:rFonts w:ascii="Times New Roman" w:hAnsi="Times New Roman" w:cs="Times New Roman"/>
          <w:sz w:val="26"/>
          <w:szCs w:val="26"/>
          <w:lang w:eastAsia="ru-RU"/>
        </w:rPr>
        <w:t>мер, направлен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ных на </w:t>
      </w:r>
      <w:r w:rsidRPr="00995D0A">
        <w:rPr>
          <w:rFonts w:ascii="Times New Roman" w:hAnsi="Times New Roman" w:cs="Times New Roman"/>
          <w:sz w:val="26"/>
          <w:szCs w:val="26"/>
          <w:lang w:eastAsia="ru-RU"/>
        </w:rPr>
        <w:t>предупреждение подобных фактов. За</w:t>
      </w:r>
      <w:r w:rsidR="009F2CC6" w:rsidRPr="00995D0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3E163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3E1637">
        <w:rPr>
          <w:rFonts w:ascii="Times New Roman" w:hAnsi="Times New Roman" w:cs="Times New Roman"/>
          <w:sz w:val="26"/>
          <w:szCs w:val="26"/>
          <w:lang w:eastAsia="ru-RU"/>
        </w:rPr>
        <w:t xml:space="preserve"> квартал 2022</w:t>
      </w:r>
      <w:r w:rsidRPr="00995D0A">
        <w:rPr>
          <w:rFonts w:ascii="Times New Roman" w:hAnsi="Times New Roman" w:cs="Times New Roman"/>
          <w:sz w:val="26"/>
          <w:szCs w:val="26"/>
          <w:lang w:eastAsia="ru-RU"/>
        </w:rPr>
        <w:t xml:space="preserve"> года в администрацию сельского поселения не поступали обращения граждан с информацией о фактах коррупции со стороны должностных лиц.</w:t>
      </w:r>
    </w:p>
    <w:p w:rsidR="009800E5" w:rsidRPr="00995D0A" w:rsidRDefault="009800E5" w:rsidP="00C5339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5D0A">
        <w:rPr>
          <w:rFonts w:ascii="Times New Roman" w:hAnsi="Times New Roman" w:cs="Times New Roman"/>
          <w:sz w:val="26"/>
          <w:szCs w:val="26"/>
          <w:lang w:eastAsia="ru-RU"/>
        </w:rPr>
        <w:t xml:space="preserve">Сведения о рассмотрении обращений на предмет наличия в них информации о фактах коррупции представлены в приложении № 2 «Сведения о рассмотрении обращений за </w:t>
      </w:r>
      <w:r w:rsidR="003E163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3E1637">
        <w:rPr>
          <w:rFonts w:ascii="Times New Roman" w:hAnsi="Times New Roman" w:cs="Times New Roman"/>
          <w:sz w:val="26"/>
          <w:szCs w:val="26"/>
          <w:lang w:eastAsia="ru-RU"/>
        </w:rPr>
        <w:t xml:space="preserve"> квартале 2022 года</w:t>
      </w:r>
      <w:r w:rsidRPr="00995D0A">
        <w:rPr>
          <w:rFonts w:ascii="Times New Roman" w:hAnsi="Times New Roman" w:cs="Times New Roman"/>
          <w:sz w:val="26"/>
          <w:szCs w:val="26"/>
          <w:lang w:eastAsia="ru-RU"/>
        </w:rPr>
        <w:t xml:space="preserve"> на предмет наличия в них информации о фактах коррупции со стороны должностных лиц».</w:t>
      </w:r>
    </w:p>
    <w:p w:rsidR="00C57A69" w:rsidRPr="00C57A69" w:rsidRDefault="009800E5" w:rsidP="00C57A69">
      <w:pPr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3742">
        <w:rPr>
          <w:rFonts w:ascii="Times New Roman" w:hAnsi="Times New Roman" w:cs="Times New Roman"/>
          <w:sz w:val="26"/>
          <w:szCs w:val="26"/>
          <w:lang w:eastAsia="ru-RU"/>
        </w:rPr>
        <w:t xml:space="preserve"> Поступившие устные обращения жителей поселения, относились к </w:t>
      </w:r>
      <w:r w:rsidR="00253C9B">
        <w:rPr>
          <w:rFonts w:ascii="Times New Roman" w:hAnsi="Times New Roman" w:cs="Times New Roman"/>
          <w:sz w:val="26"/>
          <w:szCs w:val="26"/>
          <w:lang w:eastAsia="ru-RU"/>
        </w:rPr>
        <w:t>следующим вопросам:</w:t>
      </w:r>
      <w:r w:rsidRPr="009D374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E1637">
        <w:rPr>
          <w:rFonts w:ascii="Times New Roman" w:hAnsi="Times New Roman" w:cs="Times New Roman"/>
          <w:sz w:val="26"/>
          <w:szCs w:val="26"/>
          <w:lang w:eastAsia="ru-RU"/>
        </w:rPr>
        <w:t xml:space="preserve">очистке дорог от снега, </w:t>
      </w:r>
      <w:r w:rsidR="001C04B9">
        <w:rPr>
          <w:rFonts w:ascii="Times New Roman" w:hAnsi="Times New Roman" w:cs="Times New Roman"/>
          <w:sz w:val="26"/>
          <w:szCs w:val="26"/>
          <w:lang w:eastAsia="ru-RU"/>
        </w:rPr>
        <w:t>по вывозу мусора</w:t>
      </w:r>
      <w:r w:rsidR="00253C9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57A69" w:rsidRPr="00C57A69">
        <w:rPr>
          <w:rFonts w:ascii="Times New Roman" w:hAnsi="Times New Roman" w:cs="Times New Roman"/>
          <w:sz w:val="26"/>
          <w:szCs w:val="26"/>
          <w:lang w:eastAsia="ru-RU"/>
        </w:rPr>
        <w:t xml:space="preserve"> Поступившее письменное обращение, относилось к вопросу </w:t>
      </w:r>
      <w:r w:rsidR="003E1637">
        <w:rPr>
          <w:rFonts w:ascii="Times New Roman" w:hAnsi="Times New Roman" w:cs="Times New Roman"/>
          <w:sz w:val="26"/>
          <w:szCs w:val="26"/>
          <w:lang w:eastAsia="ru-RU"/>
        </w:rPr>
        <w:t>ремонта дороги по ул.</w:t>
      </w:r>
      <w:r w:rsidR="001C04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E1637">
        <w:rPr>
          <w:rFonts w:ascii="Times New Roman" w:hAnsi="Times New Roman" w:cs="Times New Roman"/>
          <w:sz w:val="26"/>
          <w:szCs w:val="26"/>
          <w:lang w:eastAsia="ru-RU"/>
        </w:rPr>
        <w:t>Юбилейной в х.</w:t>
      </w:r>
      <w:r w:rsidR="001C04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E1637">
        <w:rPr>
          <w:rFonts w:ascii="Times New Roman" w:hAnsi="Times New Roman" w:cs="Times New Roman"/>
          <w:sz w:val="26"/>
          <w:szCs w:val="26"/>
          <w:lang w:eastAsia="ru-RU"/>
        </w:rPr>
        <w:t>Дроздово</w:t>
      </w:r>
      <w:r w:rsidR="00C57A6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800E5" w:rsidRPr="00C5339E" w:rsidRDefault="009800E5" w:rsidP="00C5339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D3742">
        <w:rPr>
          <w:rFonts w:ascii="Times New Roman" w:hAnsi="Times New Roman" w:cs="Times New Roman"/>
          <w:color w:val="000000"/>
          <w:spacing w:val="1"/>
          <w:sz w:val="26"/>
          <w:szCs w:val="26"/>
        </w:rPr>
        <w:t>Анализ работы администрации Лисичанского сельского поселения по рассмотрению  обращений граждан, поступивших на личном приеме,  показывает, что обращения  рассматриваются в установленном законом сроки.</w:t>
      </w:r>
    </w:p>
    <w:p w:rsidR="009800E5" w:rsidRPr="008A2BDA" w:rsidRDefault="009800E5" w:rsidP="008A2B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00E5" w:rsidRPr="008A2BDA" w:rsidSect="0010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BDA"/>
    <w:rsid w:val="0005264D"/>
    <w:rsid w:val="000C6EB7"/>
    <w:rsid w:val="0010666A"/>
    <w:rsid w:val="001C04B9"/>
    <w:rsid w:val="00253C9B"/>
    <w:rsid w:val="003775EE"/>
    <w:rsid w:val="003E1637"/>
    <w:rsid w:val="00456AAB"/>
    <w:rsid w:val="00583799"/>
    <w:rsid w:val="005D3D65"/>
    <w:rsid w:val="0063285C"/>
    <w:rsid w:val="006D0054"/>
    <w:rsid w:val="006F378B"/>
    <w:rsid w:val="00764B79"/>
    <w:rsid w:val="0079276D"/>
    <w:rsid w:val="00864333"/>
    <w:rsid w:val="00884796"/>
    <w:rsid w:val="008A2BDA"/>
    <w:rsid w:val="009800E5"/>
    <w:rsid w:val="00995D0A"/>
    <w:rsid w:val="009D3742"/>
    <w:rsid w:val="009F2CC6"/>
    <w:rsid w:val="00AA60CC"/>
    <w:rsid w:val="00B41D8E"/>
    <w:rsid w:val="00B550A1"/>
    <w:rsid w:val="00B7186A"/>
    <w:rsid w:val="00B73023"/>
    <w:rsid w:val="00C5339E"/>
    <w:rsid w:val="00C57A69"/>
    <w:rsid w:val="00CC1D3E"/>
    <w:rsid w:val="00CD7CCC"/>
    <w:rsid w:val="00D275D5"/>
    <w:rsid w:val="00E14784"/>
    <w:rsid w:val="00E92F79"/>
    <w:rsid w:val="00F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C9B23B-F8A0-49C9-A1E7-180F4F53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D37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PVO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DEXP-1</cp:lastModifiedBy>
  <cp:revision>29</cp:revision>
  <cp:lastPrinted>2020-02-12T07:04:00Z</cp:lastPrinted>
  <dcterms:created xsi:type="dcterms:W3CDTF">2017-10-10T06:11:00Z</dcterms:created>
  <dcterms:modified xsi:type="dcterms:W3CDTF">2022-03-31T08:16:00Z</dcterms:modified>
</cp:coreProperties>
</file>